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B84" w:rsidRDefault="00694B84" w:rsidP="00694B84">
      <w:pPr>
        <w:pStyle w:val="a3"/>
        <w:jc w:val="left"/>
        <w:rPr>
          <w:b w:val="0"/>
          <w:szCs w:val="28"/>
        </w:rPr>
      </w:pPr>
    </w:p>
    <w:p w:rsidR="00694B84" w:rsidRDefault="00694B84" w:rsidP="00694B84">
      <w:pPr>
        <w:pStyle w:val="a3"/>
        <w:rPr>
          <w:b w:val="0"/>
          <w:szCs w:val="28"/>
        </w:rPr>
      </w:pPr>
      <w:r>
        <w:rPr>
          <w:b w:val="0"/>
          <w:szCs w:val="28"/>
        </w:rPr>
        <w:t>РЕШЕНИ</w:t>
      </w:r>
      <w:r w:rsidR="00082EB0">
        <w:rPr>
          <w:b w:val="0"/>
          <w:szCs w:val="28"/>
        </w:rPr>
        <w:t>Е</w:t>
      </w:r>
    </w:p>
    <w:p w:rsidR="00694B84" w:rsidRDefault="00694B84" w:rsidP="00694B8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муниципального образования</w:t>
      </w:r>
    </w:p>
    <w:p w:rsidR="00694B84" w:rsidRDefault="00694B84" w:rsidP="00694B8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«Городское поселение Красногорский»</w:t>
      </w:r>
    </w:p>
    <w:p w:rsidR="00694B84" w:rsidRDefault="00694B84" w:rsidP="00694B84">
      <w:pPr>
        <w:jc w:val="center"/>
        <w:rPr>
          <w:sz w:val="28"/>
          <w:szCs w:val="28"/>
        </w:rPr>
      </w:pPr>
    </w:p>
    <w:p w:rsidR="00694B84" w:rsidRDefault="00694B84" w:rsidP="00694B84">
      <w:pPr>
        <w:jc w:val="center"/>
        <w:rPr>
          <w:sz w:val="28"/>
          <w:szCs w:val="28"/>
        </w:rPr>
      </w:pPr>
    </w:p>
    <w:p w:rsidR="00694B84" w:rsidRDefault="00694B84" w:rsidP="00694B84">
      <w:pPr>
        <w:rPr>
          <w:sz w:val="28"/>
          <w:szCs w:val="28"/>
        </w:rPr>
      </w:pPr>
      <w:r>
        <w:rPr>
          <w:sz w:val="28"/>
          <w:szCs w:val="28"/>
        </w:rPr>
        <w:t xml:space="preserve">24-ая сессия                                                                     </w:t>
      </w:r>
      <w:proofErr w:type="spellStart"/>
      <w:r>
        <w:rPr>
          <w:sz w:val="28"/>
          <w:szCs w:val="28"/>
        </w:rPr>
        <w:t>пгт</w:t>
      </w:r>
      <w:proofErr w:type="spellEnd"/>
      <w:r>
        <w:rPr>
          <w:sz w:val="28"/>
          <w:szCs w:val="28"/>
        </w:rPr>
        <w:t>. Красногорский</w:t>
      </w:r>
    </w:p>
    <w:p w:rsidR="00694B84" w:rsidRDefault="00694B84" w:rsidP="00694B84">
      <w:pPr>
        <w:rPr>
          <w:sz w:val="28"/>
          <w:szCs w:val="28"/>
        </w:rPr>
      </w:pPr>
      <w:r>
        <w:rPr>
          <w:sz w:val="28"/>
          <w:szCs w:val="28"/>
        </w:rPr>
        <w:t xml:space="preserve">3-ий созыв                                            </w:t>
      </w:r>
      <w:r w:rsidR="009F0305">
        <w:rPr>
          <w:sz w:val="28"/>
          <w:szCs w:val="28"/>
        </w:rPr>
        <w:t xml:space="preserve">                         «</w:t>
      </w:r>
      <w:r w:rsidR="00C92340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9F0305">
        <w:rPr>
          <w:sz w:val="28"/>
          <w:szCs w:val="28"/>
        </w:rPr>
        <w:t xml:space="preserve">сентября </w:t>
      </w:r>
      <w:r>
        <w:rPr>
          <w:sz w:val="28"/>
          <w:szCs w:val="28"/>
        </w:rPr>
        <w:t xml:space="preserve"> 2016года</w:t>
      </w:r>
    </w:p>
    <w:p w:rsidR="00694B84" w:rsidRDefault="00694B84" w:rsidP="00694B84">
      <w:pPr>
        <w:rPr>
          <w:sz w:val="28"/>
          <w:szCs w:val="28"/>
        </w:rPr>
      </w:pPr>
      <w:r>
        <w:rPr>
          <w:sz w:val="28"/>
          <w:szCs w:val="28"/>
        </w:rPr>
        <w:t>№ 1</w:t>
      </w:r>
      <w:r w:rsidR="009F0305">
        <w:rPr>
          <w:sz w:val="28"/>
          <w:szCs w:val="28"/>
        </w:rPr>
        <w:t>50</w:t>
      </w:r>
      <w:r>
        <w:rPr>
          <w:sz w:val="28"/>
          <w:szCs w:val="28"/>
        </w:rPr>
        <w:t xml:space="preserve"> </w:t>
      </w:r>
    </w:p>
    <w:p w:rsidR="00694B84" w:rsidRDefault="00694B84" w:rsidP="00694B84">
      <w:pPr>
        <w:rPr>
          <w:sz w:val="28"/>
          <w:szCs w:val="28"/>
        </w:rPr>
      </w:pPr>
    </w:p>
    <w:p w:rsidR="00694B84" w:rsidRDefault="00694B84" w:rsidP="00694B8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</w:p>
    <w:p w:rsidR="00694B84" w:rsidRDefault="00694B84" w:rsidP="006B3B1C">
      <w:pPr>
        <w:shd w:val="clear" w:color="auto" w:fill="FFFFFF"/>
        <w:spacing w:line="317" w:lineRule="exact"/>
        <w:ind w:left="851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C3743B">
        <w:rPr>
          <w:sz w:val="28"/>
          <w:szCs w:val="28"/>
        </w:rPr>
        <w:t xml:space="preserve"> внесении изменений </w:t>
      </w:r>
      <w:r>
        <w:rPr>
          <w:sz w:val="28"/>
          <w:szCs w:val="28"/>
        </w:rPr>
        <w:t xml:space="preserve">в Устав муниципального образования «Городское поселение Красногорский» </w:t>
      </w:r>
    </w:p>
    <w:p w:rsidR="00694B84" w:rsidRDefault="00694B84" w:rsidP="006B3B1C">
      <w:pPr>
        <w:shd w:val="clear" w:color="auto" w:fill="FFFFFF"/>
        <w:spacing w:line="317" w:lineRule="exact"/>
        <w:ind w:left="851" w:firstLine="851"/>
        <w:jc w:val="both"/>
        <w:rPr>
          <w:sz w:val="28"/>
          <w:szCs w:val="28"/>
        </w:rPr>
      </w:pPr>
    </w:p>
    <w:p w:rsidR="00694B84" w:rsidRDefault="00694B84" w:rsidP="00F06CBE">
      <w:pPr>
        <w:shd w:val="clear" w:color="auto" w:fill="FFFFFF"/>
        <w:spacing w:before="331" w:line="322" w:lineRule="exact"/>
        <w:ind w:right="19" w:firstLine="851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В связи с приведением в соответствие с Федеральным законом от 06.10.2003 года № 131-ФЗ «Об общих принципах организации местного самоуправления в </w:t>
      </w:r>
      <w:r>
        <w:rPr>
          <w:spacing w:val="-1"/>
          <w:sz w:val="28"/>
          <w:szCs w:val="28"/>
        </w:rPr>
        <w:t>Российской Федерации» некоторых пунктов Устава муниципального образования «Городское поселение Красногорский, учитывая  результаты публичных слушаний, проведенных  в муниципальном образовании «Городское поселение Красногорский» «15» августа   2016 года</w:t>
      </w:r>
      <w:proofErr w:type="gramStart"/>
      <w:r>
        <w:rPr>
          <w:spacing w:val="-1"/>
          <w:sz w:val="28"/>
          <w:szCs w:val="28"/>
        </w:rPr>
        <w:t xml:space="preserve"> ,</w:t>
      </w:r>
      <w:proofErr w:type="gramEnd"/>
      <w:r>
        <w:rPr>
          <w:spacing w:val="-1"/>
          <w:sz w:val="28"/>
          <w:szCs w:val="28"/>
        </w:rPr>
        <w:t xml:space="preserve"> Собрание депутатов муниципального образования «Городское поселение Красногорский» РЕШИЛО:</w:t>
      </w:r>
    </w:p>
    <w:p w:rsidR="00694B84" w:rsidRDefault="00694B84" w:rsidP="00F06CBE">
      <w:pPr>
        <w:shd w:val="clear" w:color="auto" w:fill="FFFFFF"/>
        <w:tabs>
          <w:tab w:val="left" w:pos="629"/>
        </w:tabs>
        <w:spacing w:line="322" w:lineRule="exact"/>
        <w:ind w:left="24" w:firstLine="827"/>
        <w:jc w:val="both"/>
      </w:pPr>
      <w:r>
        <w:rPr>
          <w:spacing w:val="-31"/>
          <w:sz w:val="28"/>
          <w:szCs w:val="28"/>
        </w:rPr>
        <w:t>1.</w:t>
      </w:r>
      <w:r>
        <w:rPr>
          <w:sz w:val="28"/>
          <w:szCs w:val="28"/>
        </w:rPr>
        <w:tab/>
      </w:r>
      <w:r>
        <w:rPr>
          <w:spacing w:val="-2"/>
          <w:sz w:val="28"/>
          <w:szCs w:val="28"/>
        </w:rPr>
        <w:t xml:space="preserve">Внести   в   Устав   муниципального   образования   «Городское   поселение </w:t>
      </w:r>
      <w:r>
        <w:rPr>
          <w:sz w:val="28"/>
          <w:szCs w:val="28"/>
        </w:rPr>
        <w:t>Красногорский» изменения и дополнения (Приложение № 1).</w:t>
      </w:r>
    </w:p>
    <w:p w:rsidR="00694B84" w:rsidRDefault="00694B84" w:rsidP="00F06CBE">
      <w:pPr>
        <w:shd w:val="clear" w:color="auto" w:fill="FFFFFF"/>
        <w:tabs>
          <w:tab w:val="left" w:pos="442"/>
        </w:tabs>
        <w:spacing w:line="322" w:lineRule="exact"/>
        <w:ind w:left="24" w:firstLine="827"/>
        <w:jc w:val="both"/>
        <w:rPr>
          <w:spacing w:val="-4"/>
          <w:sz w:val="28"/>
          <w:szCs w:val="28"/>
        </w:rPr>
      </w:pPr>
      <w:r>
        <w:rPr>
          <w:spacing w:val="-17"/>
          <w:sz w:val="28"/>
          <w:szCs w:val="28"/>
        </w:rPr>
        <w:t>2.</w:t>
      </w:r>
      <w:r>
        <w:rPr>
          <w:sz w:val="28"/>
          <w:szCs w:val="28"/>
        </w:rPr>
        <w:tab/>
      </w:r>
      <w:r>
        <w:rPr>
          <w:spacing w:val="-1"/>
          <w:sz w:val="28"/>
          <w:szCs w:val="28"/>
        </w:rPr>
        <w:t xml:space="preserve">Поручить   Главе   муниципального   образования   «Городское   поселение </w:t>
      </w:r>
      <w:r>
        <w:rPr>
          <w:sz w:val="28"/>
          <w:szCs w:val="28"/>
        </w:rPr>
        <w:t>Красногорский» Шишкину Ю.Г. представить на государственную регистрацию внесенные изменения и дополнения в Устав муниципального образования «Городское поселение Красногорский» в Управление Министерства юстиции РФ по Республике Марий Эл.</w:t>
      </w:r>
      <w:r>
        <w:rPr>
          <w:sz w:val="28"/>
          <w:szCs w:val="28"/>
        </w:rPr>
        <w:br/>
        <w:t xml:space="preserve">            3.   Настоящее   Решение   подлежит   </w:t>
      </w:r>
      <w:r>
        <w:rPr>
          <w:spacing w:val="-1"/>
          <w:sz w:val="28"/>
          <w:szCs w:val="28"/>
        </w:rPr>
        <w:t xml:space="preserve">обнародованию после государственной регистрации </w:t>
      </w:r>
      <w:r>
        <w:rPr>
          <w:sz w:val="28"/>
          <w:szCs w:val="28"/>
        </w:rPr>
        <w:t xml:space="preserve">и вступает в силу после его </w:t>
      </w:r>
      <w:r>
        <w:rPr>
          <w:spacing w:val="-4"/>
          <w:sz w:val="28"/>
          <w:szCs w:val="28"/>
        </w:rPr>
        <w:t>обнародования.</w:t>
      </w:r>
    </w:p>
    <w:p w:rsidR="00694B84" w:rsidRDefault="00694B84" w:rsidP="00F06CBE">
      <w:pPr>
        <w:shd w:val="clear" w:color="auto" w:fill="FFFFFF"/>
        <w:tabs>
          <w:tab w:val="left" w:pos="442"/>
        </w:tabs>
        <w:spacing w:line="322" w:lineRule="exact"/>
        <w:ind w:firstLine="851"/>
        <w:jc w:val="both"/>
        <w:rPr>
          <w:spacing w:val="-4"/>
          <w:sz w:val="28"/>
          <w:szCs w:val="28"/>
        </w:rPr>
      </w:pPr>
    </w:p>
    <w:p w:rsidR="00694B84" w:rsidRDefault="00694B84" w:rsidP="006B3B1C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</w:p>
    <w:p w:rsidR="00694B84" w:rsidRDefault="00694B84" w:rsidP="006B3B1C">
      <w:pPr>
        <w:shd w:val="clear" w:color="auto" w:fill="FFFFFF"/>
        <w:tabs>
          <w:tab w:val="left" w:pos="442"/>
        </w:tabs>
        <w:spacing w:line="322" w:lineRule="exact"/>
        <w:ind w:firstLine="851"/>
        <w:rPr>
          <w:spacing w:val="-4"/>
          <w:sz w:val="28"/>
          <w:szCs w:val="28"/>
        </w:rPr>
      </w:pPr>
    </w:p>
    <w:p w:rsidR="00694B84" w:rsidRDefault="00694B84" w:rsidP="00694B84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 w:rsidR="00694B84" w:rsidRDefault="00694B84" w:rsidP="00694B84">
      <w:pPr>
        <w:jc w:val="both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94B84" w:rsidRDefault="00694B84" w:rsidP="00694B84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Ю.Г.Шишкин</w:t>
      </w:r>
    </w:p>
    <w:p w:rsidR="00694B84" w:rsidRDefault="00694B84" w:rsidP="00694B84">
      <w:pPr>
        <w:jc w:val="both"/>
        <w:rPr>
          <w:sz w:val="28"/>
          <w:szCs w:val="28"/>
        </w:rPr>
      </w:pPr>
    </w:p>
    <w:p w:rsidR="00694B84" w:rsidRDefault="00694B84" w:rsidP="00694B84">
      <w:pPr>
        <w:jc w:val="both"/>
        <w:rPr>
          <w:sz w:val="28"/>
          <w:szCs w:val="28"/>
        </w:rPr>
      </w:pPr>
    </w:p>
    <w:p w:rsidR="00694B84" w:rsidRDefault="00694B84" w:rsidP="00694B84">
      <w:pPr>
        <w:jc w:val="both"/>
        <w:rPr>
          <w:sz w:val="28"/>
          <w:szCs w:val="28"/>
        </w:rPr>
      </w:pPr>
    </w:p>
    <w:p w:rsidR="00694B84" w:rsidRDefault="00694B84" w:rsidP="00694B84">
      <w:pPr>
        <w:jc w:val="both"/>
        <w:rPr>
          <w:sz w:val="28"/>
          <w:szCs w:val="28"/>
        </w:rPr>
      </w:pPr>
    </w:p>
    <w:p w:rsidR="00694B84" w:rsidRDefault="00694B84" w:rsidP="00694B84">
      <w:pPr>
        <w:shd w:val="clear" w:color="auto" w:fill="FFFFFF"/>
        <w:ind w:right="48"/>
        <w:rPr>
          <w:sz w:val="28"/>
          <w:szCs w:val="28"/>
        </w:rPr>
      </w:pPr>
    </w:p>
    <w:p w:rsidR="00694B84" w:rsidRDefault="00694B84" w:rsidP="00694B84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694B84" w:rsidRDefault="00694B84" w:rsidP="00694B84">
      <w:pPr>
        <w:shd w:val="clear" w:color="auto" w:fill="FFFFFF"/>
        <w:ind w:right="48"/>
        <w:rPr>
          <w:sz w:val="28"/>
          <w:szCs w:val="28"/>
        </w:rPr>
      </w:pPr>
    </w:p>
    <w:p w:rsidR="00694B84" w:rsidRDefault="00694B84" w:rsidP="00694B84">
      <w:pPr>
        <w:shd w:val="clear" w:color="auto" w:fill="FFFFFF"/>
        <w:ind w:right="4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Приложение                  </w:t>
      </w:r>
      <w:r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694B84" w:rsidRDefault="00694B84" w:rsidP="00694B84">
      <w:pPr>
        <w:shd w:val="clear" w:color="auto" w:fill="FFFFFF"/>
        <w:ind w:right="1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к Решению Собрания депутатов</w:t>
      </w:r>
    </w:p>
    <w:p w:rsidR="00694B84" w:rsidRDefault="00694B84" w:rsidP="00694B84">
      <w:pPr>
        <w:shd w:val="clear" w:color="auto" w:fill="FFFFFF"/>
        <w:ind w:right="1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муниципального образования</w:t>
      </w:r>
    </w:p>
    <w:p w:rsidR="00694B84" w:rsidRDefault="00694B84" w:rsidP="00694B84">
      <w:pPr>
        <w:shd w:val="clear" w:color="auto" w:fill="FFFFFF"/>
        <w:ind w:right="10"/>
        <w:jc w:val="right"/>
        <w:rPr>
          <w:sz w:val="28"/>
          <w:szCs w:val="28"/>
        </w:rPr>
      </w:pPr>
      <w:r>
        <w:rPr>
          <w:sz w:val="28"/>
          <w:szCs w:val="28"/>
        </w:rPr>
        <w:t>«Городское поселение Красногорский»</w:t>
      </w:r>
    </w:p>
    <w:p w:rsidR="00694B84" w:rsidRPr="004A65C0" w:rsidRDefault="00694B84" w:rsidP="00694B84">
      <w:pPr>
        <w:shd w:val="clear" w:color="auto" w:fill="FFFFFF"/>
        <w:ind w:right="1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082EB0">
        <w:rPr>
          <w:sz w:val="28"/>
          <w:szCs w:val="28"/>
        </w:rPr>
        <w:t xml:space="preserve">  </w:t>
      </w:r>
      <w:r>
        <w:rPr>
          <w:sz w:val="28"/>
          <w:szCs w:val="28"/>
        </w:rPr>
        <w:t>от «</w:t>
      </w:r>
      <w:r w:rsidR="00082EB0">
        <w:rPr>
          <w:sz w:val="28"/>
          <w:szCs w:val="28"/>
        </w:rPr>
        <w:t>12</w:t>
      </w:r>
      <w:r>
        <w:rPr>
          <w:sz w:val="28"/>
          <w:szCs w:val="28"/>
        </w:rPr>
        <w:t xml:space="preserve">» </w:t>
      </w:r>
      <w:r w:rsidR="00082EB0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2016 года № </w:t>
      </w:r>
      <w:r w:rsidR="00082EB0">
        <w:rPr>
          <w:sz w:val="28"/>
          <w:szCs w:val="28"/>
        </w:rPr>
        <w:t>150</w:t>
      </w:r>
    </w:p>
    <w:p w:rsidR="00694B84" w:rsidRDefault="00694B84" w:rsidP="00694B84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694B84" w:rsidRDefault="00694B84" w:rsidP="00694B84">
      <w:pPr>
        <w:shd w:val="clear" w:color="auto" w:fill="FFFFFF"/>
        <w:spacing w:before="5"/>
        <w:ind w:right="29"/>
        <w:jc w:val="right"/>
        <w:rPr>
          <w:sz w:val="26"/>
          <w:szCs w:val="26"/>
        </w:rPr>
      </w:pPr>
    </w:p>
    <w:p w:rsidR="00694B84" w:rsidRDefault="00694B84" w:rsidP="00694B84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  <w:r>
        <w:rPr>
          <w:sz w:val="28"/>
          <w:szCs w:val="28"/>
        </w:rPr>
        <w:t>О внесении изменений в Устав муниципального образования «Городское поселение Красногорский»</w:t>
      </w:r>
    </w:p>
    <w:p w:rsidR="002918FA" w:rsidRDefault="002918FA" w:rsidP="00694B84">
      <w:pPr>
        <w:shd w:val="clear" w:color="auto" w:fill="FFFFFF"/>
        <w:spacing w:before="5"/>
        <w:ind w:right="29"/>
        <w:jc w:val="center"/>
        <w:rPr>
          <w:sz w:val="28"/>
          <w:szCs w:val="28"/>
        </w:rPr>
      </w:pPr>
    </w:p>
    <w:p w:rsidR="002918FA" w:rsidRDefault="00BB6C96" w:rsidP="002918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Внести</w:t>
      </w:r>
      <w:r w:rsidR="002918FA" w:rsidRPr="002918FA">
        <w:rPr>
          <w:color w:val="000000" w:themeColor="text1"/>
          <w:sz w:val="28"/>
          <w:szCs w:val="28"/>
        </w:rPr>
        <w:t xml:space="preserve"> в Устав муниципального образования «Городское поселение Красногорский» </w:t>
      </w:r>
      <w:r>
        <w:rPr>
          <w:color w:val="000000" w:themeColor="text1"/>
          <w:sz w:val="28"/>
          <w:szCs w:val="28"/>
        </w:rPr>
        <w:t>следующее изменение:</w:t>
      </w:r>
    </w:p>
    <w:p w:rsidR="00BB6C96" w:rsidRDefault="00EB3E40" w:rsidP="002918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Часть 5.1. статьи 28 Устава изложить в следующей редакции:</w:t>
      </w:r>
    </w:p>
    <w:p w:rsidR="002918FA" w:rsidRPr="002918FA" w:rsidRDefault="00BB6C96" w:rsidP="002918FA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5.1 </w:t>
      </w:r>
      <w:r w:rsidR="002918FA" w:rsidRPr="002918FA">
        <w:rPr>
          <w:color w:val="000000" w:themeColor="text1"/>
          <w:sz w:val="28"/>
          <w:szCs w:val="28"/>
        </w:rPr>
        <w:t>Депутат должен соблюдать ограничения</w:t>
      </w:r>
      <w:r w:rsidR="00EB3E40">
        <w:rPr>
          <w:color w:val="000000" w:themeColor="text1"/>
          <w:sz w:val="28"/>
          <w:szCs w:val="28"/>
        </w:rPr>
        <w:t xml:space="preserve">, </w:t>
      </w:r>
      <w:r w:rsidR="002918FA" w:rsidRPr="002918FA">
        <w:rPr>
          <w:color w:val="000000" w:themeColor="text1"/>
          <w:sz w:val="28"/>
          <w:szCs w:val="28"/>
        </w:rPr>
        <w:t>запреты</w:t>
      </w:r>
      <w:r w:rsidR="00EB3E40">
        <w:rPr>
          <w:color w:val="000000" w:themeColor="text1"/>
          <w:sz w:val="28"/>
          <w:szCs w:val="28"/>
        </w:rPr>
        <w:t xml:space="preserve">, </w:t>
      </w:r>
      <w:r w:rsidR="002918FA" w:rsidRPr="002918FA">
        <w:rPr>
          <w:color w:val="000000" w:themeColor="text1"/>
          <w:sz w:val="28"/>
          <w:szCs w:val="28"/>
        </w:rPr>
        <w:t xml:space="preserve">исполнять обязанности, которые установлены </w:t>
      </w:r>
      <w:hyperlink r:id="rId5" w:history="1">
        <w:r w:rsidR="002918FA" w:rsidRPr="002918FA">
          <w:rPr>
            <w:rStyle w:val="a6"/>
            <w:color w:val="000000" w:themeColor="text1"/>
            <w:sz w:val="28"/>
            <w:szCs w:val="28"/>
            <w:u w:val="none"/>
          </w:rPr>
          <w:t>Федеральным законом от 25 декабря 2008 года N 273-ФЗ "О противодействии коррупции"</w:t>
        </w:r>
      </w:hyperlink>
      <w:r w:rsidR="002918FA" w:rsidRPr="002918FA">
        <w:rPr>
          <w:color w:val="000000" w:themeColor="text1"/>
          <w:sz w:val="28"/>
          <w:szCs w:val="28"/>
        </w:rPr>
        <w:t xml:space="preserve"> </w:t>
      </w:r>
      <w:r w:rsidR="00EB3E40">
        <w:rPr>
          <w:color w:val="000000" w:themeColor="text1"/>
          <w:sz w:val="28"/>
          <w:szCs w:val="28"/>
        </w:rPr>
        <w:t>и другими федеральными законами</w:t>
      </w:r>
      <w:r>
        <w:rPr>
          <w:color w:val="000000" w:themeColor="text1"/>
          <w:sz w:val="28"/>
          <w:szCs w:val="28"/>
        </w:rPr>
        <w:t>.</w:t>
      </w:r>
      <w:r w:rsidR="00EB3E40">
        <w:rPr>
          <w:color w:val="000000" w:themeColor="text1"/>
          <w:sz w:val="28"/>
          <w:szCs w:val="28"/>
        </w:rPr>
        <w:t xml:space="preserve">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</w:t>
      </w:r>
      <w:proofErr w:type="gramStart"/>
      <w:r w:rsidR="00EB3E40">
        <w:rPr>
          <w:color w:val="000000" w:themeColor="text1"/>
          <w:sz w:val="28"/>
          <w:szCs w:val="28"/>
        </w:rPr>
        <w:t>контроле за</w:t>
      </w:r>
      <w:proofErr w:type="gramEnd"/>
      <w:r w:rsidR="00EB3E40">
        <w:rPr>
          <w:color w:val="000000" w:themeColor="text1"/>
          <w:sz w:val="28"/>
          <w:szCs w:val="28"/>
        </w:rPr>
        <w:t xml:space="preserve"> соответствием расходов лиц, заменяющих</w:t>
      </w:r>
      <w:r w:rsidR="00F00D6A">
        <w:rPr>
          <w:color w:val="000000" w:themeColor="text1"/>
          <w:sz w:val="28"/>
          <w:szCs w:val="28"/>
        </w:rPr>
        <w:t xml:space="preserve"> государственные должности, и иных лиц их доходам».</w:t>
      </w:r>
    </w:p>
    <w:p w:rsidR="00694B84" w:rsidRDefault="00694B84" w:rsidP="00694B84">
      <w:pPr>
        <w:ind w:left="4248" w:hanging="3708"/>
      </w:pPr>
    </w:p>
    <w:p w:rsidR="00F00D6A" w:rsidRDefault="00694B84" w:rsidP="002918FA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00D6A">
        <w:rPr>
          <w:sz w:val="28"/>
          <w:szCs w:val="28"/>
        </w:rPr>
        <w:t>Часть 3.1. статьи</w:t>
      </w:r>
      <w:r w:rsidR="0094512A">
        <w:rPr>
          <w:sz w:val="28"/>
          <w:szCs w:val="28"/>
        </w:rPr>
        <w:t xml:space="preserve"> </w:t>
      </w:r>
      <w:r w:rsidR="00F66004">
        <w:rPr>
          <w:sz w:val="28"/>
          <w:szCs w:val="28"/>
        </w:rPr>
        <w:t xml:space="preserve"> 31</w:t>
      </w:r>
      <w:r w:rsidR="00F00D6A">
        <w:rPr>
          <w:sz w:val="28"/>
          <w:szCs w:val="28"/>
        </w:rPr>
        <w:t xml:space="preserve"> Устава изложить в следующей редакции:</w:t>
      </w:r>
    </w:p>
    <w:p w:rsidR="002918FA" w:rsidRPr="002918FA" w:rsidRDefault="00694B84" w:rsidP="002918FA">
      <w:pPr>
        <w:pStyle w:val="a5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="00BB6C96">
        <w:rPr>
          <w:sz w:val="28"/>
          <w:szCs w:val="28"/>
        </w:rPr>
        <w:t xml:space="preserve"> 3.1 </w:t>
      </w:r>
      <w:r w:rsidR="00F00D6A">
        <w:rPr>
          <w:color w:val="000000" w:themeColor="text1"/>
          <w:sz w:val="28"/>
          <w:szCs w:val="28"/>
        </w:rPr>
        <w:t>Г</w:t>
      </w:r>
      <w:r w:rsidR="002918FA" w:rsidRPr="002918FA">
        <w:rPr>
          <w:color w:val="000000" w:themeColor="text1"/>
          <w:sz w:val="28"/>
          <w:szCs w:val="28"/>
        </w:rPr>
        <w:t>лава муниципального образовани</w:t>
      </w:r>
      <w:r w:rsidR="00F00D6A">
        <w:rPr>
          <w:color w:val="000000" w:themeColor="text1"/>
          <w:sz w:val="28"/>
          <w:szCs w:val="28"/>
        </w:rPr>
        <w:t>я должен соблюдать ограничения, запреты и</w:t>
      </w:r>
      <w:r w:rsidR="002918FA" w:rsidRPr="002918FA">
        <w:rPr>
          <w:color w:val="000000" w:themeColor="text1"/>
          <w:sz w:val="28"/>
          <w:szCs w:val="28"/>
        </w:rPr>
        <w:t xml:space="preserve"> исполнять обязанности, которые установлены </w:t>
      </w:r>
      <w:hyperlink r:id="rId6" w:history="1">
        <w:r w:rsidR="002918FA" w:rsidRPr="00F06CBE">
          <w:rPr>
            <w:rStyle w:val="a6"/>
            <w:color w:val="000000" w:themeColor="text1"/>
            <w:sz w:val="28"/>
            <w:szCs w:val="28"/>
            <w:u w:val="none"/>
          </w:rPr>
          <w:t>Федеральным законом от 25 декабря 2008 года N 273-ФЗ "О противодействии коррупции»</w:t>
        </w:r>
      </w:hyperlink>
      <w:r w:rsidR="002918FA" w:rsidRPr="002918FA">
        <w:rPr>
          <w:color w:val="000000" w:themeColor="text1"/>
          <w:sz w:val="28"/>
          <w:szCs w:val="28"/>
        </w:rPr>
        <w:t xml:space="preserve"> и</w:t>
      </w:r>
      <w:r w:rsidR="00BB6C96">
        <w:rPr>
          <w:color w:val="000000" w:themeColor="text1"/>
          <w:sz w:val="28"/>
          <w:szCs w:val="28"/>
        </w:rPr>
        <w:t xml:space="preserve"> др</w:t>
      </w:r>
      <w:r w:rsidR="00F00D6A">
        <w:rPr>
          <w:color w:val="000000" w:themeColor="text1"/>
          <w:sz w:val="28"/>
          <w:szCs w:val="28"/>
        </w:rPr>
        <w:t>угими федеральными законами</w:t>
      </w:r>
      <w:r w:rsidR="00BB6C96">
        <w:rPr>
          <w:color w:val="000000" w:themeColor="text1"/>
          <w:sz w:val="28"/>
          <w:szCs w:val="28"/>
        </w:rPr>
        <w:t>.</w:t>
      </w:r>
      <w:r w:rsidR="00F00D6A">
        <w:rPr>
          <w:color w:val="000000" w:themeColor="text1"/>
          <w:sz w:val="28"/>
          <w:szCs w:val="28"/>
        </w:rPr>
        <w:t xml:space="preserve"> Полномочия главы муниципального образования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</w:t>
      </w:r>
      <w:proofErr w:type="gramStart"/>
      <w:r w:rsidR="00F00D6A">
        <w:rPr>
          <w:color w:val="000000" w:themeColor="text1"/>
          <w:sz w:val="28"/>
          <w:szCs w:val="28"/>
        </w:rPr>
        <w:t>контроле за</w:t>
      </w:r>
      <w:proofErr w:type="gramEnd"/>
      <w:r w:rsidR="00F00D6A">
        <w:rPr>
          <w:color w:val="000000" w:themeColor="text1"/>
          <w:sz w:val="28"/>
          <w:szCs w:val="28"/>
        </w:rPr>
        <w:t xml:space="preserve"> соответствием расходов лиц, заменяющих государственные должности, и иных лиц их доходам».</w:t>
      </w:r>
    </w:p>
    <w:p w:rsidR="00694B84" w:rsidRDefault="00694B84" w:rsidP="00694B84">
      <w:pPr>
        <w:pStyle w:val="a5"/>
        <w:rPr>
          <w:sz w:val="28"/>
          <w:szCs w:val="28"/>
        </w:rPr>
      </w:pPr>
    </w:p>
    <w:p w:rsidR="00694B84" w:rsidRDefault="00694B84" w:rsidP="00694B8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694B84" w:rsidRDefault="00694B84" w:rsidP="00694B84">
      <w:pPr>
        <w:widowControl w:val="0"/>
        <w:autoSpaceDE w:val="0"/>
        <w:autoSpaceDN w:val="0"/>
        <w:adjustRightInd w:val="0"/>
        <w:ind w:firstLine="540"/>
        <w:jc w:val="both"/>
        <w:rPr>
          <w:i/>
          <w:sz w:val="28"/>
          <w:szCs w:val="28"/>
        </w:rPr>
      </w:pPr>
    </w:p>
    <w:p w:rsidR="00694B84" w:rsidRDefault="00694B84" w:rsidP="00694B84">
      <w:pPr>
        <w:pStyle w:val="ConsPlusNormal"/>
        <w:widowControl/>
        <w:ind w:firstLine="0"/>
        <w:jc w:val="both"/>
        <w:rPr>
          <w:sz w:val="28"/>
          <w:szCs w:val="28"/>
        </w:rPr>
      </w:pPr>
    </w:p>
    <w:p w:rsidR="00694B84" w:rsidRDefault="00694B84" w:rsidP="00694B84"/>
    <w:p w:rsidR="00694B84" w:rsidRDefault="00694B84" w:rsidP="00694B84"/>
    <w:p w:rsidR="00694B84" w:rsidRDefault="00694B84" w:rsidP="00694B84"/>
    <w:p w:rsidR="00445764" w:rsidRDefault="00445764"/>
    <w:sectPr w:rsidR="00445764" w:rsidSect="00EC6F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94B84"/>
    <w:rsid w:val="00021C4D"/>
    <w:rsid w:val="00082EB0"/>
    <w:rsid w:val="0019715A"/>
    <w:rsid w:val="002918FA"/>
    <w:rsid w:val="00397F1C"/>
    <w:rsid w:val="00432DA4"/>
    <w:rsid w:val="00445764"/>
    <w:rsid w:val="00585973"/>
    <w:rsid w:val="00694B84"/>
    <w:rsid w:val="006A72E6"/>
    <w:rsid w:val="006B3B1C"/>
    <w:rsid w:val="007F6BBA"/>
    <w:rsid w:val="00911329"/>
    <w:rsid w:val="0094512A"/>
    <w:rsid w:val="009F0305"/>
    <w:rsid w:val="00B305E2"/>
    <w:rsid w:val="00B6577A"/>
    <w:rsid w:val="00BB6C96"/>
    <w:rsid w:val="00C3743B"/>
    <w:rsid w:val="00C82706"/>
    <w:rsid w:val="00C92340"/>
    <w:rsid w:val="00D73D92"/>
    <w:rsid w:val="00D8537E"/>
    <w:rsid w:val="00EB3E40"/>
    <w:rsid w:val="00F00D6A"/>
    <w:rsid w:val="00F06CBE"/>
    <w:rsid w:val="00F612CC"/>
    <w:rsid w:val="00F66004"/>
    <w:rsid w:val="00FD60D3"/>
    <w:rsid w:val="00FF5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94B84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rsid w:val="00694B8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No Spacing"/>
    <w:uiPriority w:val="1"/>
    <w:qFormat/>
    <w:rsid w:val="00694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694B8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2918F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2135263" TargetMode="External"/><Relationship Id="rId5" Type="http://schemas.openxmlformats.org/officeDocument/2006/relationships/hyperlink" Target="http://docs.cntd.ru/document/9021352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4B77C8-77E8-49CC-9FA1-2376FAFA1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593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2016-09-14T13:01:00Z</cp:lastPrinted>
  <dcterms:created xsi:type="dcterms:W3CDTF">2016-10-07T07:28:00Z</dcterms:created>
  <dcterms:modified xsi:type="dcterms:W3CDTF">2016-11-14T10:58:00Z</dcterms:modified>
</cp:coreProperties>
</file>